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Ansi="华文中宋" w:eastAsia="华文中宋"/>
          <w:b/>
          <w:sz w:val="44"/>
          <w:szCs w:val="44"/>
        </w:rPr>
      </w:pPr>
      <w:r>
        <w:rPr>
          <w:rFonts w:hint="eastAsia" w:ascii="黑体" w:hAnsi="Verdana" w:eastAsia="黑体" w:cs="宋体"/>
          <w:color w:val="333333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Dotum" w:hAnsi="Dotum" w:cs="Dotum"/>
          <w:b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"http://www.zjjxrs.com/uploadfile/Attach/20120405165304.doc" \t "_blank" \o "点击下载附件" </w:instrText>
      </w:r>
      <w:r>
        <w:fldChar w:fldCharType="separate"/>
      </w:r>
      <w:r>
        <w:rPr>
          <w:rFonts w:hint="eastAsia" w:ascii="宋体" w:hAnsi="宋体" w:cs="宋体"/>
          <w:b/>
          <w:sz w:val="44"/>
          <w:szCs w:val="44"/>
        </w:rPr>
        <w:t>滨</w:t>
      </w:r>
      <w:r>
        <w:rPr>
          <w:rFonts w:hint="eastAsia" w:ascii="Dotum" w:hAnsi="Dotum" w:eastAsia="Dotum" w:cs="Dotum"/>
          <w:b/>
          <w:sz w:val="44"/>
          <w:szCs w:val="44"/>
        </w:rPr>
        <w:t>海新城</w:t>
      </w:r>
      <w:r>
        <w:rPr>
          <w:rFonts w:hint="eastAsia" w:ascii="Dotum" w:hAnsi="Dotum" w:cs="Dotum"/>
          <w:b/>
          <w:sz w:val="44"/>
          <w:szCs w:val="44"/>
        </w:rPr>
        <w:t>下属</w:t>
      </w:r>
      <w:r>
        <w:rPr>
          <w:rFonts w:hint="eastAsia" w:ascii="宋体" w:hAnsi="宋体" w:cs="宋体"/>
          <w:b/>
          <w:sz w:val="44"/>
          <w:szCs w:val="44"/>
        </w:rPr>
        <w:t>国有企业</w:t>
      </w:r>
      <w:r>
        <w:rPr>
          <w:rFonts w:hint="eastAsia" w:ascii="Dotum" w:hAnsi="Dotum" w:eastAsia="Dotum" w:cs="Dotum"/>
          <w:b/>
          <w:sz w:val="44"/>
          <w:szCs w:val="44"/>
        </w:rPr>
        <w:t>公</w:t>
      </w:r>
      <w:r>
        <w:rPr>
          <w:rFonts w:hint="eastAsia" w:ascii="宋体" w:hAnsi="宋体" w:cs="宋体"/>
          <w:b/>
          <w:sz w:val="44"/>
          <w:szCs w:val="44"/>
        </w:rPr>
        <w:t>开</w:t>
      </w:r>
      <w:r>
        <w:rPr>
          <w:rFonts w:hint="eastAsia" w:ascii="Dotum" w:hAnsi="Dotum" w:eastAsia="Dotum" w:cs="Dotum"/>
          <w:b/>
          <w:sz w:val="44"/>
          <w:szCs w:val="44"/>
        </w:rPr>
        <w:t>招聘</w:t>
      </w:r>
      <w:r>
        <w:rPr>
          <w:rFonts w:hint="eastAsia" w:ascii="宋体" w:hAnsi="宋体" w:cs="宋体"/>
          <w:b/>
          <w:sz w:val="44"/>
          <w:szCs w:val="44"/>
        </w:rPr>
        <w:t>报</w:t>
      </w:r>
      <w:r>
        <w:rPr>
          <w:rFonts w:hint="eastAsia" w:ascii="Dotum" w:hAnsi="Dotum" w:eastAsia="Dotum" w:cs="Dotum"/>
          <w:b/>
          <w:sz w:val="44"/>
          <w:szCs w:val="44"/>
        </w:rPr>
        <w:t>名登</w:t>
      </w:r>
      <w:r>
        <w:rPr>
          <w:rFonts w:hint="eastAsia" w:ascii="宋体" w:hAnsi="宋体" w:cs="宋体"/>
          <w:b/>
          <w:sz w:val="44"/>
          <w:szCs w:val="44"/>
        </w:rPr>
        <w:t>记</w:t>
      </w:r>
      <w:r>
        <w:rPr>
          <w:rFonts w:hint="eastAsia" w:ascii="Dotum" w:hAnsi="Dotum" w:eastAsia="Dotum" w:cs="Dotum"/>
          <w:b/>
          <w:sz w:val="44"/>
          <w:szCs w:val="44"/>
        </w:rPr>
        <w:t>表</w:t>
      </w:r>
      <w:r>
        <w:rPr>
          <w:rFonts w:hint="eastAsia" w:ascii="Dotum" w:hAnsi="Dotum" w:eastAsia="Dotum" w:cs="Dotum"/>
          <w:b/>
          <w:sz w:val="44"/>
          <w:szCs w:val="44"/>
        </w:rPr>
        <w:fldChar w:fldCharType="end"/>
      </w:r>
    </w:p>
    <w:bookmarkEnd w:id="0"/>
    <w:p>
      <w:pPr>
        <w:widowControl/>
        <w:ind w:firstLine="240" w:firstLineChars="10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3"/>
        <w:tblW w:w="8601" w:type="dxa"/>
        <w:jc w:val="center"/>
        <w:tblCellSpacing w:w="0" w:type="dxa"/>
        <w:tblInd w:w="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094"/>
        <w:gridCol w:w="981"/>
        <w:gridCol w:w="1058"/>
        <w:gridCol w:w="1080"/>
        <w:gridCol w:w="126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 名</w:t>
            </w:r>
          </w:p>
        </w:tc>
        <w:tc>
          <w:tcPr>
            <w:tcW w:w="109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58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贴近期1寸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0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58" w:type="dxa"/>
            <w:tcBorders>
              <w:top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2" w:space="0"/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133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相关工作经    历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 ）年</w:t>
            </w:r>
          </w:p>
        </w:tc>
        <w:tc>
          <w:tcPr>
            <w:tcW w:w="1391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12" w:space="0"/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3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313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17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09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育</w:t>
            </w:r>
          </w:p>
        </w:tc>
        <w:tc>
          <w:tcPr>
            <w:tcW w:w="203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51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737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育</w:t>
            </w:r>
          </w:p>
        </w:tc>
        <w:tc>
          <w:tcPr>
            <w:tcW w:w="20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5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（从高中阶段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填起）</w:t>
            </w:r>
          </w:p>
        </w:tc>
        <w:tc>
          <w:tcPr>
            <w:tcW w:w="6864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绩</w:t>
            </w:r>
          </w:p>
        </w:tc>
        <w:tc>
          <w:tcPr>
            <w:tcW w:w="686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  <w:jc w:val="center"/>
        </w:trPr>
        <w:tc>
          <w:tcPr>
            <w:tcW w:w="173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6864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</w:tc>
      </w:tr>
    </w:tbl>
    <w:p>
      <w:pPr>
        <w:widowControl/>
        <w:ind w:right="-328" w:rightChars="-156"/>
      </w:pPr>
    </w:p>
    <w:p>
      <w:r>
        <w:rPr>
          <w:rFonts w:hint="eastAsia"/>
        </w:rPr>
        <w:t>注：电子版填写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76E57"/>
    <w:rsid w:val="517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2019-09-03T08:38:00Z</dcterms:created>
  <dc:creator>bh</dc:creator>
  <cp:lastModifiedBy>bh</cp:lastModifiedBy>
  <dcterms:modified xsi:type="dcterms:W3CDTF">2019-09-03T08:38:50Z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